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1220F" w14:textId="77777777" w:rsidR="004F2009" w:rsidRDefault="004F2009" w:rsidP="0057262E">
      <w:pPr>
        <w:rPr>
          <w:rStyle w:val="normaltextrun"/>
          <w:rFonts w:ascii="Calibri" w:hAnsi="Calibri" w:cs="Calibri"/>
          <w:b/>
          <w:bCs/>
          <w:i/>
          <w:iCs/>
          <w:color w:val="FF0000"/>
          <w:shd w:val="clear" w:color="auto" w:fill="FFFFFF"/>
        </w:rPr>
      </w:pPr>
    </w:p>
    <w:p w14:paraId="6F619A93" w14:textId="407C36DA" w:rsidR="0057262E" w:rsidRDefault="0057262E" w:rsidP="0057262E">
      <w:pPr>
        <w:rPr>
          <w:rFonts w:ascii="Arial" w:hAnsi="Arial" w:cs="Arial"/>
          <w:b/>
          <w:sz w:val="32"/>
        </w:rPr>
      </w:pPr>
      <w:r>
        <w:rPr>
          <w:rStyle w:val="normaltextrun"/>
          <w:rFonts w:ascii="Calibri" w:hAnsi="Calibri" w:cs="Calibri"/>
          <w:b/>
          <w:bCs/>
          <w:i/>
          <w:iCs/>
          <w:color w:val="FF0000"/>
          <w:shd w:val="clear" w:color="auto" w:fill="FFFFFF"/>
        </w:rPr>
        <w:t>NOTE:  This Role Description has been provided as a guide only.  Please edit as necessary to reflect the requirements of your Club.  Please delete this message prior to circulating this document.</w:t>
      </w:r>
      <w:r>
        <w:rPr>
          <w:rStyle w:val="normaltextrun"/>
          <w:rFonts w:ascii="Calibri" w:hAnsi="Calibri" w:cs="Calibri"/>
          <w:color w:val="FF0000"/>
          <w:shd w:val="clear" w:color="auto" w:fill="FFFFFF"/>
        </w:rPr>
        <w:t>  </w:t>
      </w:r>
      <w:r>
        <w:rPr>
          <w:rStyle w:val="eop"/>
          <w:rFonts w:ascii="Calibri" w:hAnsi="Calibri" w:cs="Calibri"/>
          <w:color w:val="FF0000"/>
          <w:shd w:val="clear" w:color="auto" w:fill="FFFFFF"/>
        </w:rPr>
        <w:t> </w:t>
      </w:r>
    </w:p>
    <w:p w14:paraId="259D506B" w14:textId="11A2C36B" w:rsidR="00E15996" w:rsidRPr="00E15996" w:rsidRDefault="00E15996" w:rsidP="00E15996">
      <w:pPr>
        <w:rPr>
          <w:rFonts w:cstheme="minorHAnsi"/>
          <w:b/>
          <w:bCs/>
          <w:sz w:val="28"/>
          <w:szCs w:val="28"/>
        </w:rPr>
      </w:pPr>
      <w:r w:rsidRPr="00E15996">
        <w:rPr>
          <w:rFonts w:cstheme="minorHAnsi"/>
          <w:b/>
          <w:bCs/>
          <w:sz w:val="28"/>
          <w:szCs w:val="28"/>
        </w:rPr>
        <w:t>Sponsorship Coordinator for [Karting Club Name]</w:t>
      </w:r>
    </w:p>
    <w:p w14:paraId="1AA38358" w14:textId="7A59E4FF" w:rsidR="00E15996" w:rsidRPr="00E15996" w:rsidRDefault="00E15996" w:rsidP="00F32421">
      <w:pPr>
        <w:spacing w:after="0"/>
        <w:rPr>
          <w:rFonts w:cstheme="minorHAnsi"/>
          <w:b/>
          <w:bCs/>
        </w:rPr>
      </w:pPr>
      <w:r w:rsidRPr="00E15996">
        <w:rPr>
          <w:rFonts w:cstheme="minorHAnsi"/>
          <w:b/>
          <w:bCs/>
        </w:rPr>
        <w:t xml:space="preserve">Purpose: </w:t>
      </w:r>
    </w:p>
    <w:p w14:paraId="0DF28516" w14:textId="77777777" w:rsidR="00E15996" w:rsidRPr="00E15996" w:rsidRDefault="00E15996" w:rsidP="00E15996">
      <w:pPr>
        <w:rPr>
          <w:rFonts w:cstheme="minorHAnsi"/>
        </w:rPr>
      </w:pPr>
      <w:r w:rsidRPr="00E15996">
        <w:rPr>
          <w:rFonts w:cstheme="minorHAnsi"/>
        </w:rPr>
        <w:t>The role of the Sponsorship Coordinator is to attract, manage, and retain sponsors in support of the club's kart racing and recreational karting activities. This role actively promotes the club’s alignment with the Vision, Purpose, Values, and Priorities of Karting Australia, the State Karting Association, and the Club.</w:t>
      </w:r>
    </w:p>
    <w:p w14:paraId="0DB996DC" w14:textId="4AB04490" w:rsidR="00E15996" w:rsidRPr="00E15996" w:rsidRDefault="00E15996" w:rsidP="00E15996">
      <w:pPr>
        <w:rPr>
          <w:rFonts w:cstheme="minorHAnsi"/>
        </w:rPr>
      </w:pPr>
      <w:r w:rsidRPr="00E15996">
        <w:rPr>
          <w:rFonts w:cstheme="minorHAnsi"/>
          <w:b/>
          <w:bCs/>
        </w:rPr>
        <w:t>Responsible to</w:t>
      </w:r>
      <w:r w:rsidRPr="00E15996">
        <w:rPr>
          <w:rFonts w:cstheme="minorHAnsi"/>
        </w:rPr>
        <w:t xml:space="preserve">: The President </w:t>
      </w:r>
    </w:p>
    <w:p w14:paraId="77059A2A" w14:textId="00C6821B" w:rsidR="00E15996" w:rsidRPr="00E15996" w:rsidRDefault="00E15996" w:rsidP="00F32421">
      <w:pPr>
        <w:spacing w:after="0"/>
        <w:rPr>
          <w:rFonts w:cstheme="minorHAnsi"/>
          <w:b/>
          <w:bCs/>
        </w:rPr>
      </w:pPr>
      <w:r w:rsidRPr="00E15996">
        <w:rPr>
          <w:rFonts w:cstheme="minorHAnsi"/>
          <w:b/>
          <w:bCs/>
        </w:rPr>
        <w:t>Desired Skills:</w:t>
      </w:r>
    </w:p>
    <w:p w14:paraId="2CF82543" w14:textId="1BE317EC" w:rsidR="00E15996" w:rsidRPr="00E15996" w:rsidRDefault="00E15996" w:rsidP="00E15996">
      <w:pPr>
        <w:pStyle w:val="ListParagraph"/>
        <w:numPr>
          <w:ilvl w:val="0"/>
          <w:numId w:val="19"/>
        </w:numPr>
        <w:rPr>
          <w:rFonts w:cstheme="minorHAnsi"/>
        </w:rPr>
      </w:pPr>
      <w:r w:rsidRPr="00E15996">
        <w:rPr>
          <w:rFonts w:cstheme="minorHAnsi"/>
        </w:rPr>
        <w:t>High attention to detail.</w:t>
      </w:r>
    </w:p>
    <w:p w14:paraId="46BA3350" w14:textId="2825C8F5" w:rsidR="00E15996" w:rsidRPr="00E15996" w:rsidRDefault="00E15996" w:rsidP="00E15996">
      <w:pPr>
        <w:pStyle w:val="ListParagraph"/>
        <w:numPr>
          <w:ilvl w:val="0"/>
          <w:numId w:val="19"/>
        </w:numPr>
        <w:rPr>
          <w:rFonts w:cstheme="minorHAnsi"/>
        </w:rPr>
      </w:pPr>
      <w:r w:rsidRPr="00E15996">
        <w:rPr>
          <w:rFonts w:cstheme="minorHAnsi"/>
        </w:rPr>
        <w:t>Exceptional organisational skills.</w:t>
      </w:r>
    </w:p>
    <w:p w14:paraId="704F51D6" w14:textId="39911397" w:rsidR="00E15996" w:rsidRPr="00E15996" w:rsidRDefault="00E15996" w:rsidP="00E15996">
      <w:pPr>
        <w:pStyle w:val="ListParagraph"/>
        <w:numPr>
          <w:ilvl w:val="0"/>
          <w:numId w:val="19"/>
        </w:numPr>
        <w:rPr>
          <w:rFonts w:cstheme="minorHAnsi"/>
        </w:rPr>
      </w:pPr>
      <w:r w:rsidRPr="00E15996">
        <w:rPr>
          <w:rFonts w:cstheme="minorHAnsi"/>
        </w:rPr>
        <w:t>Strong ability to build and maintain rapport with sponsors and potential sponsors.</w:t>
      </w:r>
    </w:p>
    <w:p w14:paraId="2E036D6A" w14:textId="3C6C4538" w:rsidR="00E15996" w:rsidRPr="00E15996" w:rsidRDefault="00E15996" w:rsidP="00E15996">
      <w:pPr>
        <w:pStyle w:val="ListParagraph"/>
        <w:numPr>
          <w:ilvl w:val="0"/>
          <w:numId w:val="19"/>
        </w:numPr>
        <w:rPr>
          <w:rFonts w:cstheme="minorHAnsi"/>
        </w:rPr>
      </w:pPr>
      <w:r w:rsidRPr="00E15996">
        <w:rPr>
          <w:rFonts w:cstheme="minorHAnsi"/>
        </w:rPr>
        <w:t>Excellent written and verbal communication skills, tailored for both karting enthusiasts and the corporate community.</w:t>
      </w:r>
    </w:p>
    <w:p w14:paraId="548939EC" w14:textId="1938DE5B" w:rsidR="00E15996" w:rsidRPr="00E15996" w:rsidRDefault="00E15996" w:rsidP="00E15996">
      <w:pPr>
        <w:pStyle w:val="ListParagraph"/>
        <w:numPr>
          <w:ilvl w:val="0"/>
          <w:numId w:val="19"/>
        </w:numPr>
        <w:rPr>
          <w:rFonts w:cstheme="minorHAnsi"/>
        </w:rPr>
      </w:pPr>
      <w:r w:rsidRPr="00E15996">
        <w:rPr>
          <w:rFonts w:cstheme="minorHAnsi"/>
        </w:rPr>
        <w:t>Determined and proactive in seeking new sponsorship opportunities.</w:t>
      </w:r>
    </w:p>
    <w:p w14:paraId="5B66E0C5" w14:textId="436F152C" w:rsidR="00E15996" w:rsidRPr="00E15996" w:rsidRDefault="00E15996" w:rsidP="00F32421">
      <w:pPr>
        <w:spacing w:after="0"/>
        <w:rPr>
          <w:rFonts w:cstheme="minorHAnsi"/>
          <w:b/>
          <w:bCs/>
        </w:rPr>
      </w:pPr>
      <w:r w:rsidRPr="00E15996">
        <w:rPr>
          <w:rFonts w:cstheme="minorHAnsi"/>
          <w:b/>
          <w:bCs/>
        </w:rPr>
        <w:t>Key Roles &amp; Responsibilities:</w:t>
      </w:r>
    </w:p>
    <w:p w14:paraId="1B75E24F" w14:textId="503ED577" w:rsidR="00E15996" w:rsidRPr="00E15996" w:rsidRDefault="00E15996" w:rsidP="004F2009">
      <w:pPr>
        <w:spacing w:after="0"/>
        <w:rPr>
          <w:rFonts w:cstheme="minorHAnsi"/>
          <w:b/>
          <w:bCs/>
        </w:rPr>
      </w:pPr>
      <w:r w:rsidRPr="00E15996">
        <w:rPr>
          <w:rFonts w:cstheme="minorHAnsi"/>
          <w:b/>
          <w:bCs/>
        </w:rPr>
        <w:t>General:</w:t>
      </w:r>
    </w:p>
    <w:p w14:paraId="1477ACA5" w14:textId="0E2DD158" w:rsidR="00E15996" w:rsidRPr="00E15996" w:rsidRDefault="00E15996" w:rsidP="00E15996">
      <w:pPr>
        <w:pStyle w:val="ListParagraph"/>
        <w:numPr>
          <w:ilvl w:val="0"/>
          <w:numId w:val="23"/>
        </w:numPr>
        <w:rPr>
          <w:rFonts w:cstheme="minorHAnsi"/>
        </w:rPr>
      </w:pPr>
      <w:r w:rsidRPr="00E15996">
        <w:rPr>
          <w:rFonts w:cstheme="minorHAnsi"/>
        </w:rPr>
        <w:t>Actively adhere to and promote the mission, vision, and values of the club.</w:t>
      </w:r>
    </w:p>
    <w:p w14:paraId="4E26F568" w14:textId="62EECB51" w:rsidR="00E15996" w:rsidRPr="00E15996" w:rsidRDefault="00E15996" w:rsidP="00E15996">
      <w:pPr>
        <w:pStyle w:val="ListParagraph"/>
        <w:numPr>
          <w:ilvl w:val="0"/>
          <w:numId w:val="23"/>
        </w:numPr>
        <w:rPr>
          <w:rFonts w:cstheme="minorHAnsi"/>
        </w:rPr>
      </w:pPr>
      <w:r w:rsidRPr="00E15996">
        <w:rPr>
          <w:rFonts w:cstheme="minorHAnsi"/>
        </w:rPr>
        <w:t>Be the primary point of contact for all sponsorship inquiries.</w:t>
      </w:r>
    </w:p>
    <w:p w14:paraId="168CFF65" w14:textId="78B5EBC5" w:rsidR="00E15996" w:rsidRPr="00E15996" w:rsidRDefault="00E15996" w:rsidP="004F2009">
      <w:pPr>
        <w:spacing w:after="0"/>
        <w:rPr>
          <w:rFonts w:cstheme="minorHAnsi"/>
          <w:b/>
          <w:bCs/>
        </w:rPr>
      </w:pPr>
      <w:r w:rsidRPr="00E15996">
        <w:rPr>
          <w:rFonts w:cstheme="minorHAnsi"/>
        </w:rPr>
        <w:t xml:space="preserve">  </w:t>
      </w:r>
      <w:r w:rsidRPr="00E15996">
        <w:rPr>
          <w:rFonts w:cstheme="minorHAnsi"/>
          <w:b/>
          <w:bCs/>
        </w:rPr>
        <w:t>Pre-season:</w:t>
      </w:r>
    </w:p>
    <w:p w14:paraId="3A2E8322" w14:textId="41CC3736" w:rsidR="00E15996" w:rsidRPr="00E15996" w:rsidRDefault="00E15996" w:rsidP="00E15996">
      <w:pPr>
        <w:pStyle w:val="ListParagraph"/>
        <w:numPr>
          <w:ilvl w:val="0"/>
          <w:numId w:val="29"/>
        </w:numPr>
        <w:rPr>
          <w:rFonts w:cstheme="minorHAnsi"/>
        </w:rPr>
      </w:pPr>
      <w:r w:rsidRPr="00E15996">
        <w:rPr>
          <w:rFonts w:cstheme="minorHAnsi"/>
        </w:rPr>
        <w:t>Revise and/or develop the Club's karting-specific sponsorship packages.</w:t>
      </w:r>
    </w:p>
    <w:p w14:paraId="25698718" w14:textId="48B7D3B9" w:rsidR="00E15996" w:rsidRPr="00E15996" w:rsidRDefault="00E15996" w:rsidP="00E15996">
      <w:pPr>
        <w:pStyle w:val="ListParagraph"/>
        <w:numPr>
          <w:ilvl w:val="0"/>
          <w:numId w:val="29"/>
        </w:numPr>
        <w:rPr>
          <w:rFonts w:cstheme="minorHAnsi"/>
        </w:rPr>
      </w:pPr>
      <w:r w:rsidRPr="00E15996">
        <w:rPr>
          <w:rFonts w:cstheme="minorHAnsi"/>
        </w:rPr>
        <w:t>Offer recommendations to the Committee on sponsorship categories and appropriate fees.</w:t>
      </w:r>
    </w:p>
    <w:p w14:paraId="5C707218" w14:textId="17C67CE3" w:rsidR="00E15996" w:rsidRPr="00E15996" w:rsidRDefault="00E15996" w:rsidP="00E15996">
      <w:pPr>
        <w:pStyle w:val="ListParagraph"/>
        <w:numPr>
          <w:ilvl w:val="0"/>
          <w:numId w:val="29"/>
        </w:numPr>
        <w:rPr>
          <w:rFonts w:cstheme="minorHAnsi"/>
        </w:rPr>
      </w:pPr>
      <w:r w:rsidRPr="00E15996">
        <w:rPr>
          <w:rFonts w:cstheme="minorHAnsi"/>
        </w:rPr>
        <w:t>Collaborate with the Treasurer to define the sponsorship budget and yearly targets.</w:t>
      </w:r>
    </w:p>
    <w:p w14:paraId="60D5DC68" w14:textId="56EF56A7" w:rsidR="00E15996" w:rsidRPr="00E15996" w:rsidRDefault="00E15996" w:rsidP="00E15996">
      <w:pPr>
        <w:pStyle w:val="ListParagraph"/>
        <w:numPr>
          <w:ilvl w:val="0"/>
          <w:numId w:val="29"/>
        </w:numPr>
        <w:rPr>
          <w:rFonts w:cstheme="minorHAnsi"/>
        </w:rPr>
      </w:pPr>
      <w:r w:rsidRPr="00E15996">
        <w:rPr>
          <w:rFonts w:cstheme="minorHAnsi"/>
        </w:rPr>
        <w:t>Update and ensure the Club website showcases current sponsorship opportunities and highlights.</w:t>
      </w:r>
    </w:p>
    <w:p w14:paraId="07756BE2" w14:textId="4E5DE005" w:rsidR="00E15996" w:rsidRPr="00E15996" w:rsidRDefault="00E15996" w:rsidP="00E15996">
      <w:pPr>
        <w:pStyle w:val="ListParagraph"/>
        <w:numPr>
          <w:ilvl w:val="0"/>
          <w:numId w:val="29"/>
        </w:numPr>
        <w:rPr>
          <w:rFonts w:cstheme="minorHAnsi"/>
        </w:rPr>
      </w:pPr>
      <w:r w:rsidRPr="00E15996">
        <w:rPr>
          <w:rFonts w:cstheme="minorHAnsi"/>
        </w:rPr>
        <w:t>Champion the Club’s sponsorship initiative among members, motivating them to introduce potential sponsors from their networks.</w:t>
      </w:r>
    </w:p>
    <w:p w14:paraId="3EB8785F" w14:textId="67D10867" w:rsidR="00E15996" w:rsidRPr="00E15996" w:rsidRDefault="00E15996" w:rsidP="00E15996">
      <w:pPr>
        <w:pStyle w:val="ListParagraph"/>
        <w:numPr>
          <w:ilvl w:val="0"/>
          <w:numId w:val="29"/>
        </w:numPr>
        <w:rPr>
          <w:rFonts w:cstheme="minorHAnsi"/>
        </w:rPr>
      </w:pPr>
      <w:r w:rsidRPr="00E15996">
        <w:rPr>
          <w:rFonts w:cstheme="minorHAnsi"/>
        </w:rPr>
        <w:t>Engage with ongoing sponsors, ensuring their continued participation and support.</w:t>
      </w:r>
    </w:p>
    <w:p w14:paraId="45EEA1FD" w14:textId="78821118" w:rsidR="00E15996" w:rsidRPr="00E15996" w:rsidRDefault="00E15996" w:rsidP="00E15996">
      <w:pPr>
        <w:pStyle w:val="ListParagraph"/>
        <w:numPr>
          <w:ilvl w:val="0"/>
          <w:numId w:val="29"/>
        </w:numPr>
        <w:rPr>
          <w:rFonts w:cstheme="minorHAnsi"/>
        </w:rPr>
      </w:pPr>
      <w:r w:rsidRPr="00E15996">
        <w:rPr>
          <w:rFonts w:cstheme="minorHAnsi"/>
        </w:rPr>
        <w:t>Proactively approach local businesses and organi</w:t>
      </w:r>
      <w:r w:rsidR="00FB098C">
        <w:rPr>
          <w:rFonts w:cstheme="minorHAnsi"/>
        </w:rPr>
        <w:t>s</w:t>
      </w:r>
      <w:r w:rsidRPr="00E15996">
        <w:rPr>
          <w:rFonts w:cstheme="minorHAnsi"/>
        </w:rPr>
        <w:t>ations relevant to karting for sponsorship opportunities.</w:t>
      </w:r>
    </w:p>
    <w:p w14:paraId="6EC939B4" w14:textId="64927FFE" w:rsidR="00E15996" w:rsidRPr="00E15996" w:rsidRDefault="00E15996" w:rsidP="00E15996">
      <w:pPr>
        <w:pStyle w:val="ListParagraph"/>
        <w:numPr>
          <w:ilvl w:val="0"/>
          <w:numId w:val="29"/>
        </w:numPr>
        <w:rPr>
          <w:rFonts w:cstheme="minorHAnsi"/>
        </w:rPr>
      </w:pPr>
      <w:r w:rsidRPr="00E15996">
        <w:rPr>
          <w:rFonts w:cstheme="minorHAnsi"/>
        </w:rPr>
        <w:t>Work alongside the Club Treasurer to manage invoices and confirm sponsorship payments.</w:t>
      </w:r>
    </w:p>
    <w:p w14:paraId="38B7A394" w14:textId="5CDE321A" w:rsidR="00E15996" w:rsidRPr="00E15996" w:rsidRDefault="00E15996" w:rsidP="00E15996">
      <w:pPr>
        <w:pStyle w:val="ListParagraph"/>
        <w:numPr>
          <w:ilvl w:val="0"/>
          <w:numId w:val="29"/>
        </w:numPr>
        <w:rPr>
          <w:rFonts w:cstheme="minorHAnsi"/>
        </w:rPr>
      </w:pPr>
      <w:r w:rsidRPr="00E15996">
        <w:rPr>
          <w:rFonts w:cstheme="minorHAnsi"/>
        </w:rPr>
        <w:t>Curate and manage a comprehensive sponsor contact database, detailing sponsorship tiers</w:t>
      </w:r>
      <w:r w:rsidR="00906C45">
        <w:rPr>
          <w:rFonts w:cstheme="minorHAnsi"/>
        </w:rPr>
        <w:t xml:space="preserve">, Benefits provided and </w:t>
      </w:r>
      <w:r w:rsidR="004F2009">
        <w:rPr>
          <w:rFonts w:cstheme="minorHAnsi"/>
        </w:rPr>
        <w:t>financial arrangements</w:t>
      </w:r>
      <w:r w:rsidRPr="00E15996">
        <w:rPr>
          <w:rFonts w:cstheme="minorHAnsi"/>
        </w:rPr>
        <w:t>.</w:t>
      </w:r>
    </w:p>
    <w:p w14:paraId="780B41E6" w14:textId="5E38EE27" w:rsidR="00E15996" w:rsidRPr="00E15996" w:rsidRDefault="00E15996" w:rsidP="00E15996">
      <w:pPr>
        <w:pStyle w:val="ListParagraph"/>
        <w:numPr>
          <w:ilvl w:val="0"/>
          <w:numId w:val="29"/>
        </w:numPr>
        <w:rPr>
          <w:rFonts w:cstheme="minorHAnsi"/>
        </w:rPr>
      </w:pPr>
      <w:r w:rsidRPr="00E15996">
        <w:rPr>
          <w:rFonts w:cstheme="minorHAnsi"/>
        </w:rPr>
        <w:t>Procure sponsor logos for club wear, race karts, and other promotional assets.</w:t>
      </w:r>
    </w:p>
    <w:p w14:paraId="14A056EA" w14:textId="02F3C060" w:rsidR="00E15996" w:rsidRPr="00E15996" w:rsidRDefault="00E15996" w:rsidP="004F2009">
      <w:pPr>
        <w:spacing w:after="0"/>
        <w:rPr>
          <w:rFonts w:cstheme="minorHAnsi"/>
          <w:b/>
          <w:bCs/>
        </w:rPr>
      </w:pPr>
      <w:r w:rsidRPr="00E15996">
        <w:rPr>
          <w:rFonts w:cstheme="minorHAnsi"/>
          <w:b/>
          <w:bCs/>
        </w:rPr>
        <w:t>During the season</w:t>
      </w:r>
      <w:r>
        <w:rPr>
          <w:rFonts w:cstheme="minorHAnsi"/>
          <w:b/>
          <w:bCs/>
        </w:rPr>
        <w:t>:</w:t>
      </w:r>
    </w:p>
    <w:p w14:paraId="6633154A" w14:textId="30A6467D" w:rsidR="00E15996" w:rsidRPr="00E15996" w:rsidRDefault="00E15996" w:rsidP="00E15996">
      <w:pPr>
        <w:pStyle w:val="ListParagraph"/>
        <w:numPr>
          <w:ilvl w:val="0"/>
          <w:numId w:val="24"/>
        </w:numPr>
        <w:rPr>
          <w:rFonts w:cstheme="minorHAnsi"/>
        </w:rPr>
      </w:pPr>
      <w:r w:rsidRPr="00E15996">
        <w:rPr>
          <w:rFonts w:cstheme="minorHAnsi"/>
        </w:rPr>
        <w:t>Consistently recogni</w:t>
      </w:r>
      <w:r w:rsidR="00FB098C">
        <w:rPr>
          <w:rFonts w:cstheme="minorHAnsi"/>
        </w:rPr>
        <w:t>s</w:t>
      </w:r>
      <w:r w:rsidRPr="00E15996">
        <w:rPr>
          <w:rFonts w:cstheme="minorHAnsi"/>
        </w:rPr>
        <w:t>e and promote sponsors across the Club's digital platforms - website, social media, and newsletters.</w:t>
      </w:r>
    </w:p>
    <w:p w14:paraId="50C4A042" w14:textId="3EBD578F" w:rsidR="00E15996" w:rsidRPr="00E15996" w:rsidRDefault="00E15996" w:rsidP="00E15996">
      <w:pPr>
        <w:pStyle w:val="ListParagraph"/>
        <w:numPr>
          <w:ilvl w:val="0"/>
          <w:numId w:val="24"/>
        </w:numPr>
        <w:rPr>
          <w:rFonts w:cstheme="minorHAnsi"/>
        </w:rPr>
      </w:pPr>
      <w:r w:rsidRPr="00E15996">
        <w:rPr>
          <w:rFonts w:cstheme="minorHAnsi"/>
        </w:rPr>
        <w:t>Confirm all sponsor fees are accounted for.</w:t>
      </w:r>
    </w:p>
    <w:p w14:paraId="2244DECB" w14:textId="1BB68C73" w:rsidR="00E15996" w:rsidRPr="00E15996" w:rsidRDefault="00E15996" w:rsidP="00E15996">
      <w:pPr>
        <w:pStyle w:val="ListParagraph"/>
        <w:numPr>
          <w:ilvl w:val="0"/>
          <w:numId w:val="24"/>
        </w:numPr>
        <w:rPr>
          <w:rFonts w:cstheme="minorHAnsi"/>
        </w:rPr>
      </w:pPr>
      <w:r w:rsidRPr="00E15996">
        <w:rPr>
          <w:rFonts w:cstheme="minorHAnsi"/>
        </w:rPr>
        <w:t>Personally invite and welcome sponsors to vital club racing events and gatherings.</w:t>
      </w:r>
    </w:p>
    <w:p w14:paraId="4723CAEB" w14:textId="64B03EE2" w:rsidR="00E15996" w:rsidRPr="00E15996" w:rsidRDefault="00E15996" w:rsidP="00E15996">
      <w:pPr>
        <w:pStyle w:val="ListParagraph"/>
        <w:numPr>
          <w:ilvl w:val="0"/>
          <w:numId w:val="24"/>
        </w:numPr>
        <w:rPr>
          <w:rFonts w:cstheme="minorHAnsi"/>
        </w:rPr>
      </w:pPr>
      <w:r w:rsidRPr="00E15996">
        <w:rPr>
          <w:rFonts w:cstheme="minorHAnsi"/>
        </w:rPr>
        <w:lastRenderedPageBreak/>
        <w:t>Ensure all promised sponsorship benefits and entitlements are duly provided.</w:t>
      </w:r>
    </w:p>
    <w:p w14:paraId="432C638D" w14:textId="297C3D7E" w:rsidR="00E15996" w:rsidRPr="00E15996" w:rsidRDefault="00E15996" w:rsidP="00E15996">
      <w:pPr>
        <w:pStyle w:val="ListParagraph"/>
        <w:numPr>
          <w:ilvl w:val="0"/>
          <w:numId w:val="24"/>
        </w:numPr>
        <w:rPr>
          <w:rFonts w:cstheme="minorHAnsi"/>
        </w:rPr>
      </w:pPr>
      <w:r w:rsidRPr="00E15996">
        <w:rPr>
          <w:rFonts w:cstheme="minorHAnsi"/>
        </w:rPr>
        <w:t>Address any sponsor concerns or modifications in their sponsorship packages.</w:t>
      </w:r>
    </w:p>
    <w:p w14:paraId="18F3EB52" w14:textId="14CCBECF" w:rsidR="00E15996" w:rsidRPr="00E15996" w:rsidRDefault="00E15996" w:rsidP="00E15996">
      <w:pPr>
        <w:pStyle w:val="ListParagraph"/>
        <w:numPr>
          <w:ilvl w:val="0"/>
          <w:numId w:val="24"/>
        </w:numPr>
        <w:rPr>
          <w:rFonts w:cstheme="minorHAnsi"/>
        </w:rPr>
      </w:pPr>
      <w:r w:rsidRPr="00E15996">
        <w:rPr>
          <w:rFonts w:cstheme="minorHAnsi"/>
        </w:rPr>
        <w:t>Coordinate the creation and distribution of appreciation certificates or plaques for sponsors to display.</w:t>
      </w:r>
    </w:p>
    <w:p w14:paraId="2C423147" w14:textId="0578BEB0" w:rsidR="00E15996" w:rsidRPr="00E15996" w:rsidRDefault="00E15996" w:rsidP="00E15996">
      <w:pPr>
        <w:rPr>
          <w:rFonts w:cstheme="minorHAnsi"/>
          <w:b/>
          <w:bCs/>
        </w:rPr>
      </w:pPr>
      <w:r w:rsidRPr="00E15996">
        <w:rPr>
          <w:rFonts w:cstheme="minorHAnsi"/>
          <w:b/>
          <w:bCs/>
        </w:rPr>
        <w:t>Post-season:</w:t>
      </w:r>
    </w:p>
    <w:p w14:paraId="026943AB" w14:textId="44C4801F" w:rsidR="00E15996" w:rsidRPr="00E15996" w:rsidRDefault="00E15996" w:rsidP="00E15996">
      <w:pPr>
        <w:pStyle w:val="ListParagraph"/>
        <w:numPr>
          <w:ilvl w:val="0"/>
          <w:numId w:val="28"/>
        </w:numPr>
        <w:rPr>
          <w:rFonts w:cstheme="minorHAnsi"/>
        </w:rPr>
      </w:pPr>
      <w:r w:rsidRPr="00E15996">
        <w:rPr>
          <w:rFonts w:cstheme="minorHAnsi"/>
        </w:rPr>
        <w:t>Extend heartfelt gratitude to sponsors, whether in person or via written correspondence.</w:t>
      </w:r>
    </w:p>
    <w:p w14:paraId="1B55A68E" w14:textId="60751477" w:rsidR="00E15996" w:rsidRPr="00E15996" w:rsidRDefault="00E15996" w:rsidP="00E15996">
      <w:pPr>
        <w:pStyle w:val="ListParagraph"/>
        <w:numPr>
          <w:ilvl w:val="0"/>
          <w:numId w:val="28"/>
        </w:numPr>
        <w:rPr>
          <w:rFonts w:cstheme="minorHAnsi"/>
        </w:rPr>
      </w:pPr>
      <w:r w:rsidRPr="00E15996">
        <w:rPr>
          <w:rFonts w:cstheme="minorHAnsi"/>
        </w:rPr>
        <w:t>Highlight and appreciate sponsors during post-season events and publications.</w:t>
      </w:r>
    </w:p>
    <w:p w14:paraId="3FE3483D" w14:textId="5E0305EE" w:rsidR="00E15996" w:rsidRPr="00E15996" w:rsidRDefault="00E15996" w:rsidP="00E15996">
      <w:pPr>
        <w:pStyle w:val="ListParagraph"/>
        <w:numPr>
          <w:ilvl w:val="0"/>
          <w:numId w:val="28"/>
        </w:numPr>
        <w:rPr>
          <w:rFonts w:cstheme="minorHAnsi"/>
        </w:rPr>
      </w:pPr>
      <w:r w:rsidRPr="00E15996">
        <w:rPr>
          <w:rFonts w:cstheme="minorHAnsi"/>
        </w:rPr>
        <w:t>Elicit sponsor feedback, focusing on their experience and seeking suggestions for enhanced collaboration in the upcoming seasons.</w:t>
      </w:r>
    </w:p>
    <w:p w14:paraId="0A821117" w14:textId="5C935554" w:rsidR="00E36915" w:rsidRPr="00855396" w:rsidRDefault="00E15996" w:rsidP="00E15996">
      <w:pPr>
        <w:rPr>
          <w:rFonts w:cstheme="minorHAnsi"/>
        </w:rPr>
      </w:pPr>
      <w:r w:rsidRPr="00E15996">
        <w:rPr>
          <w:rFonts w:cstheme="minorHAnsi"/>
          <w:b/>
          <w:bCs/>
        </w:rPr>
        <w:t>Note:</w:t>
      </w:r>
      <w:r w:rsidRPr="00E15996">
        <w:rPr>
          <w:rFonts w:cstheme="minorHAnsi"/>
        </w:rPr>
        <w:t xml:space="preserve"> Regular reviews and feedback sessions should be conducted with the President and the Committee to ensure alignment with the club's goals and sponsor satisfaction.</w:t>
      </w:r>
    </w:p>
    <w:sectPr w:rsidR="00E36915" w:rsidRPr="00855396" w:rsidSect="00587C40">
      <w:headerReference w:type="default" r:id="rId10"/>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85A56" w14:textId="77777777" w:rsidR="00BF4952" w:rsidRDefault="00BF4952">
      <w:pPr>
        <w:spacing w:after="0" w:line="240" w:lineRule="auto"/>
      </w:pPr>
      <w:r>
        <w:separator/>
      </w:r>
    </w:p>
  </w:endnote>
  <w:endnote w:type="continuationSeparator" w:id="0">
    <w:p w14:paraId="16A0A815" w14:textId="77777777" w:rsidR="00BF4952" w:rsidRDefault="00BF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47CC9" w14:textId="77777777" w:rsidR="00BF4952" w:rsidRDefault="00BF4952">
      <w:pPr>
        <w:spacing w:after="0" w:line="240" w:lineRule="auto"/>
      </w:pPr>
      <w:r>
        <w:separator/>
      </w:r>
    </w:p>
  </w:footnote>
  <w:footnote w:type="continuationSeparator" w:id="0">
    <w:p w14:paraId="4AD200E4" w14:textId="77777777" w:rsidR="00BF4952" w:rsidRDefault="00BF4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27B1" w14:textId="089E44BB" w:rsidR="00BF4952" w:rsidRDefault="00587C40">
    <w:pPr>
      <w:pStyle w:val="Header"/>
    </w:pPr>
    <w:r>
      <w:rPr>
        <w:noProof/>
      </w:rPr>
      <mc:AlternateContent>
        <mc:Choice Requires="wps">
          <w:drawing>
            <wp:anchor distT="0" distB="0" distL="114300" distR="114300" simplePos="0" relativeHeight="251659264" behindDoc="0" locked="0" layoutInCell="1" allowOverlap="1" wp14:anchorId="3ABF5D73" wp14:editId="4DCE6ACB">
              <wp:simplePos x="0" y="0"/>
              <wp:positionH relativeFrom="column">
                <wp:posOffset>5267325</wp:posOffset>
              </wp:positionH>
              <wp:positionV relativeFrom="paragraph">
                <wp:posOffset>104775</wp:posOffset>
              </wp:positionV>
              <wp:extent cx="1181100" cy="1047750"/>
              <wp:effectExtent l="0" t="0" r="19050" b="19050"/>
              <wp:wrapThrough wrapText="bothSides">
                <wp:wrapPolygon edited="0">
                  <wp:start x="7665" y="0"/>
                  <wp:lineTo x="4877" y="1178"/>
                  <wp:lineTo x="0" y="5105"/>
                  <wp:lineTo x="0" y="14924"/>
                  <wp:lineTo x="2439" y="18851"/>
                  <wp:lineTo x="2439" y="19244"/>
                  <wp:lineTo x="6619" y="21600"/>
                  <wp:lineTo x="7316" y="21600"/>
                  <wp:lineTo x="14284" y="21600"/>
                  <wp:lineTo x="14981" y="21600"/>
                  <wp:lineTo x="19161" y="19244"/>
                  <wp:lineTo x="19161" y="18851"/>
                  <wp:lineTo x="21600" y="14924"/>
                  <wp:lineTo x="21600" y="5105"/>
                  <wp:lineTo x="17071" y="1178"/>
                  <wp:lineTo x="13935" y="0"/>
                  <wp:lineTo x="7665" y="0"/>
                </wp:wrapPolygon>
              </wp:wrapThrough>
              <wp:docPr id="851507615" name="Oval 1"/>
              <wp:cNvGraphicFramePr/>
              <a:graphic xmlns:a="http://schemas.openxmlformats.org/drawingml/2006/main">
                <a:graphicData uri="http://schemas.microsoft.com/office/word/2010/wordprocessingShape">
                  <wps:wsp>
                    <wps:cNvSpPr/>
                    <wps:spPr>
                      <a:xfrm>
                        <a:off x="0" y="0"/>
                        <a:ext cx="1181100" cy="1047750"/>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6EA612A" w14:textId="77777777" w:rsidR="00587C40" w:rsidRPr="00AA57EF" w:rsidRDefault="00587C40" w:rsidP="00587C40">
                          <w:pPr>
                            <w:jc w:val="center"/>
                            <w:rPr>
                              <w:rFonts w:cstheme="minorHAnsi"/>
                              <w:b/>
                              <w:bCs/>
                            </w:rPr>
                          </w:pPr>
                          <w:r w:rsidRPr="00AA57EF">
                            <w:rPr>
                              <w:rFonts w:cstheme="minorHAnsi"/>
                              <w:b/>
                              <w:bCs/>
                            </w:rPr>
                            <w:t>Insert Your Club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BF5D73" id="Oval 1" o:spid="_x0000_s1026" style="position:absolute;margin-left:414.75pt;margin-top:8.25pt;width:93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" fillcolor="#9ecb81 [2169]" strokecolor="#70ad47 [3209]" strokeweight=".5pt">
              <v:fill color2="#8ac066 [2617]" rotate="t" colors="0 #b5d5a7;.5 #aace99;1 #9cca86" focus="100%" type="gradient">
                <o:fill v:ext="view" type="gradientUnscaled"/>
              </v:fill>
              <v:stroke joinstyle="miter"/>
              <v:textbox>
                <w:txbxContent>
                  <w:p w14:paraId="26EA612A" w14:textId="77777777" w:rsidR="00587C40" w:rsidRPr="00AA57EF" w:rsidRDefault="00587C40" w:rsidP="00587C40">
                    <w:pPr>
                      <w:jc w:val="center"/>
                      <w:rPr>
                        <w:rFonts w:cstheme="minorHAnsi"/>
                        <w:b/>
                        <w:bCs/>
                      </w:rPr>
                    </w:pPr>
                    <w:r w:rsidRPr="00AA57EF">
                      <w:rPr>
                        <w:rFonts w:cstheme="minorHAnsi"/>
                        <w:b/>
                        <w:bCs/>
                      </w:rPr>
                      <w:t>Insert Your Club Logo Here</w:t>
                    </w:r>
                  </w:p>
                </w:txbxContent>
              </v:textbox>
              <w10:wrap type="through"/>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44B"/>
    <w:multiLevelType w:val="hybridMultilevel"/>
    <w:tmpl w:val="5D589400"/>
    <w:lvl w:ilvl="0" w:tplc="D292BB06">
      <w:start w:val="1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2472CF"/>
    <w:multiLevelType w:val="multilevel"/>
    <w:tmpl w:val="8B4C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7E59A6"/>
    <w:multiLevelType w:val="multilevel"/>
    <w:tmpl w:val="0346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E82581"/>
    <w:multiLevelType w:val="multilevel"/>
    <w:tmpl w:val="FB44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F85929"/>
    <w:multiLevelType w:val="multilevel"/>
    <w:tmpl w:val="7388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0362BE"/>
    <w:multiLevelType w:val="hybridMultilevel"/>
    <w:tmpl w:val="21146E26"/>
    <w:lvl w:ilvl="0" w:tplc="7778D4B0">
      <w:numFmt w:val="bullet"/>
      <w:lvlText w:val="•"/>
      <w:lvlJc w:val="left"/>
      <w:pPr>
        <w:ind w:left="360" w:hanging="360"/>
      </w:pPr>
      <w:rPr>
        <w:rFonts w:ascii="Arial" w:eastAsia="ヒラギノ角ゴ Pro W3" w:hAnsi="Arial" w:cs="Aria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1940A0"/>
    <w:multiLevelType w:val="multilevel"/>
    <w:tmpl w:val="E17E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C32F16"/>
    <w:multiLevelType w:val="multilevel"/>
    <w:tmpl w:val="116C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924601"/>
    <w:multiLevelType w:val="multilevel"/>
    <w:tmpl w:val="CC5E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16679A"/>
    <w:multiLevelType w:val="hybridMultilevel"/>
    <w:tmpl w:val="B9F6A512"/>
    <w:lvl w:ilvl="0" w:tplc="D292BB06">
      <w:start w:val="1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061E87"/>
    <w:multiLevelType w:val="hybridMultilevel"/>
    <w:tmpl w:val="C8C24DBA"/>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4272603A"/>
    <w:multiLevelType w:val="multilevel"/>
    <w:tmpl w:val="DAD8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2D39B1"/>
    <w:multiLevelType w:val="hybridMultilevel"/>
    <w:tmpl w:val="18388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477E9E"/>
    <w:multiLevelType w:val="hybridMultilevel"/>
    <w:tmpl w:val="8480A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F070F48"/>
    <w:multiLevelType w:val="hybridMultilevel"/>
    <w:tmpl w:val="38323ECC"/>
    <w:lvl w:ilvl="0" w:tplc="D292BB06">
      <w:start w:val="1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AB1F6D"/>
    <w:multiLevelType w:val="hybridMultilevel"/>
    <w:tmpl w:val="4D44A998"/>
    <w:lvl w:ilvl="0" w:tplc="D292BB06">
      <w:start w:val="1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907B22"/>
    <w:multiLevelType w:val="hybridMultilevel"/>
    <w:tmpl w:val="5574DE1E"/>
    <w:lvl w:ilvl="0" w:tplc="7778D4B0">
      <w:numFmt w:val="bullet"/>
      <w:lvlText w:val="•"/>
      <w:lvlJc w:val="left"/>
      <w:pPr>
        <w:ind w:left="360" w:hanging="360"/>
      </w:pPr>
      <w:rPr>
        <w:rFonts w:ascii="Arial" w:eastAsia="ヒラギノ角ゴ Pro W3" w:hAnsi="Arial" w:cs="Aria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4A61C4B"/>
    <w:multiLevelType w:val="hybridMultilevel"/>
    <w:tmpl w:val="5FFA5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CE6B43"/>
    <w:multiLevelType w:val="hybridMultilevel"/>
    <w:tmpl w:val="275435E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F8B20FF"/>
    <w:multiLevelType w:val="hybridMultilevel"/>
    <w:tmpl w:val="337ECC64"/>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0" w15:restartNumberingAfterBreak="0">
    <w:nsid w:val="5FD83563"/>
    <w:multiLevelType w:val="multilevel"/>
    <w:tmpl w:val="896E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9615D"/>
    <w:multiLevelType w:val="multilevel"/>
    <w:tmpl w:val="E5E6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B91C28"/>
    <w:multiLevelType w:val="hybridMultilevel"/>
    <w:tmpl w:val="A63E0B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6D523855"/>
    <w:multiLevelType w:val="multilevel"/>
    <w:tmpl w:val="ABB0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5C2C32"/>
    <w:multiLevelType w:val="multilevel"/>
    <w:tmpl w:val="64BE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E6253B"/>
    <w:multiLevelType w:val="hybridMultilevel"/>
    <w:tmpl w:val="E4D43A16"/>
    <w:lvl w:ilvl="0" w:tplc="D292BB06">
      <w:start w:val="1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EC08DC"/>
    <w:multiLevelType w:val="hybridMultilevel"/>
    <w:tmpl w:val="45C289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0D60B47"/>
    <w:multiLevelType w:val="hybridMultilevel"/>
    <w:tmpl w:val="CEFC1DEC"/>
    <w:lvl w:ilvl="0" w:tplc="D292BB06">
      <w:start w:val="1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AD27C0"/>
    <w:multiLevelType w:val="hybridMultilevel"/>
    <w:tmpl w:val="84C649B6"/>
    <w:lvl w:ilvl="0" w:tplc="D292BB06">
      <w:start w:val="1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FC6555"/>
    <w:multiLevelType w:val="hybridMultilevel"/>
    <w:tmpl w:val="A622F2B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323096345">
    <w:abstractNumId w:val="5"/>
  </w:num>
  <w:num w:numId="2" w16cid:durableId="650913281">
    <w:abstractNumId w:val="16"/>
  </w:num>
  <w:num w:numId="3" w16cid:durableId="1423649599">
    <w:abstractNumId w:val="1"/>
  </w:num>
  <w:num w:numId="4" w16cid:durableId="1477645696">
    <w:abstractNumId w:val="7"/>
  </w:num>
  <w:num w:numId="5" w16cid:durableId="514424056">
    <w:abstractNumId w:val="8"/>
  </w:num>
  <w:num w:numId="6" w16cid:durableId="1430003849">
    <w:abstractNumId w:val="4"/>
  </w:num>
  <w:num w:numId="7" w16cid:durableId="280041994">
    <w:abstractNumId w:val="3"/>
  </w:num>
  <w:num w:numId="8" w16cid:durableId="1019281934">
    <w:abstractNumId w:val="24"/>
  </w:num>
  <w:num w:numId="9" w16cid:durableId="192885377">
    <w:abstractNumId w:val="23"/>
  </w:num>
  <w:num w:numId="10" w16cid:durableId="1767342014">
    <w:abstractNumId w:val="21"/>
  </w:num>
  <w:num w:numId="11" w16cid:durableId="1609459854">
    <w:abstractNumId w:val="11"/>
  </w:num>
  <w:num w:numId="12" w16cid:durableId="146753604">
    <w:abstractNumId w:val="20"/>
  </w:num>
  <w:num w:numId="13" w16cid:durableId="187565395">
    <w:abstractNumId w:val="2"/>
  </w:num>
  <w:num w:numId="14" w16cid:durableId="1347828468">
    <w:abstractNumId w:val="6"/>
  </w:num>
  <w:num w:numId="15" w16cid:durableId="864517955">
    <w:abstractNumId w:val="26"/>
  </w:num>
  <w:num w:numId="16" w16cid:durableId="1696299949">
    <w:abstractNumId w:val="19"/>
  </w:num>
  <w:num w:numId="17" w16cid:durableId="312874251">
    <w:abstractNumId w:val="22"/>
  </w:num>
  <w:num w:numId="18" w16cid:durableId="1930918891">
    <w:abstractNumId w:val="10"/>
  </w:num>
  <w:num w:numId="19" w16cid:durableId="71855179">
    <w:abstractNumId w:val="17"/>
  </w:num>
  <w:num w:numId="20" w16cid:durableId="1011835762">
    <w:abstractNumId w:val="0"/>
  </w:num>
  <w:num w:numId="21" w16cid:durableId="1252543704">
    <w:abstractNumId w:val="9"/>
  </w:num>
  <w:num w:numId="22" w16cid:durableId="1980071857">
    <w:abstractNumId w:val="25"/>
  </w:num>
  <w:num w:numId="23" w16cid:durableId="751706344">
    <w:abstractNumId w:val="18"/>
  </w:num>
  <w:num w:numId="24" w16cid:durableId="1229414184">
    <w:abstractNumId w:val="13"/>
  </w:num>
  <w:num w:numId="25" w16cid:durableId="241645669">
    <w:abstractNumId w:val="28"/>
  </w:num>
  <w:num w:numId="26" w16cid:durableId="191385814">
    <w:abstractNumId w:val="27"/>
  </w:num>
  <w:num w:numId="27" w16cid:durableId="530462250">
    <w:abstractNumId w:val="14"/>
  </w:num>
  <w:num w:numId="28" w16cid:durableId="1151563115">
    <w:abstractNumId w:val="29"/>
  </w:num>
  <w:num w:numId="29" w16cid:durableId="51198447">
    <w:abstractNumId w:val="12"/>
  </w:num>
  <w:num w:numId="30" w16cid:durableId="10376552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2E"/>
    <w:rsid w:val="00153079"/>
    <w:rsid w:val="00186434"/>
    <w:rsid w:val="00291FD7"/>
    <w:rsid w:val="004F2009"/>
    <w:rsid w:val="0057262E"/>
    <w:rsid w:val="00587C40"/>
    <w:rsid w:val="00603105"/>
    <w:rsid w:val="006A1624"/>
    <w:rsid w:val="006D4016"/>
    <w:rsid w:val="006F3ED3"/>
    <w:rsid w:val="007E582F"/>
    <w:rsid w:val="00855396"/>
    <w:rsid w:val="00906C45"/>
    <w:rsid w:val="00A85B2A"/>
    <w:rsid w:val="00B57904"/>
    <w:rsid w:val="00BD3146"/>
    <w:rsid w:val="00BF4952"/>
    <w:rsid w:val="00C50A2C"/>
    <w:rsid w:val="00E153D3"/>
    <w:rsid w:val="00E15996"/>
    <w:rsid w:val="00E36915"/>
    <w:rsid w:val="00E57BF6"/>
    <w:rsid w:val="00F32421"/>
    <w:rsid w:val="00FB09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D8CD"/>
  <w15:chartTrackingRefBased/>
  <w15:docId w15:val="{4BEC1FAD-62F5-4B69-A657-DCDF5821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2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62E"/>
    <w:rPr>
      <w:lang w:val="en-US"/>
    </w:rPr>
  </w:style>
  <w:style w:type="paragraph" w:customStyle="1" w:styleId="bulletpoints">
    <w:name w:val="bullet points"/>
    <w:rsid w:val="0057262E"/>
    <w:pPr>
      <w:spacing w:after="40" w:line="240" w:lineRule="auto"/>
      <w:ind w:left="284" w:right="284" w:hanging="284"/>
    </w:pPr>
    <w:rPr>
      <w:rFonts w:ascii="Helvetica" w:eastAsia="ヒラギノ角ゴ Pro W3" w:hAnsi="Helvetica" w:cs="Times New Roman"/>
      <w:color w:val="000000"/>
      <w:sz w:val="20"/>
      <w:szCs w:val="20"/>
      <w:lang w:val="en-US"/>
    </w:rPr>
  </w:style>
  <w:style w:type="paragraph" w:customStyle="1" w:styleId="BodyBullet">
    <w:name w:val="Body Bullet"/>
    <w:rsid w:val="0057262E"/>
    <w:pPr>
      <w:spacing w:after="0" w:line="240" w:lineRule="auto"/>
    </w:pPr>
    <w:rPr>
      <w:rFonts w:ascii="Helvetica" w:eastAsia="ヒラギノ角ゴ Pro W3" w:hAnsi="Helvetica" w:cs="Times New Roman"/>
      <w:color w:val="000000"/>
      <w:sz w:val="24"/>
      <w:szCs w:val="20"/>
      <w:lang w:val="en-US"/>
    </w:rPr>
  </w:style>
  <w:style w:type="character" w:customStyle="1" w:styleId="normaltextrun">
    <w:name w:val="normaltextrun"/>
    <w:basedOn w:val="DefaultParagraphFont"/>
    <w:rsid w:val="0057262E"/>
  </w:style>
  <w:style w:type="character" w:customStyle="1" w:styleId="eop">
    <w:name w:val="eop"/>
    <w:basedOn w:val="DefaultParagraphFont"/>
    <w:rsid w:val="0057262E"/>
  </w:style>
  <w:style w:type="paragraph" w:customStyle="1" w:styleId="paragraph">
    <w:name w:val="paragraph"/>
    <w:basedOn w:val="Normal"/>
    <w:rsid w:val="0057262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NormalWeb">
    <w:name w:val="Normal (Web)"/>
    <w:basedOn w:val="Normal"/>
    <w:uiPriority w:val="99"/>
    <w:unhideWhenUsed/>
    <w:rsid w:val="0057262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57262E"/>
    <w:pPr>
      <w:spacing w:after="200" w:line="276" w:lineRule="auto"/>
      <w:ind w:left="720"/>
      <w:contextualSpacing/>
    </w:pPr>
  </w:style>
  <w:style w:type="paragraph" w:styleId="Footer">
    <w:name w:val="footer"/>
    <w:basedOn w:val="Normal"/>
    <w:link w:val="FooterChar"/>
    <w:uiPriority w:val="99"/>
    <w:unhideWhenUsed/>
    <w:rsid w:val="00587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C40"/>
    <w:rPr>
      <w:lang w:val="en-US"/>
    </w:rPr>
  </w:style>
  <w:style w:type="paragraph" w:styleId="Revision">
    <w:name w:val="Revision"/>
    <w:hidden/>
    <w:uiPriority w:val="99"/>
    <w:semiHidden/>
    <w:rsid w:val="00FB098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531667">
      <w:bodyDiv w:val="1"/>
      <w:marLeft w:val="0"/>
      <w:marRight w:val="0"/>
      <w:marTop w:val="0"/>
      <w:marBottom w:val="0"/>
      <w:divBdr>
        <w:top w:val="none" w:sz="0" w:space="0" w:color="auto"/>
        <w:left w:val="none" w:sz="0" w:space="0" w:color="auto"/>
        <w:bottom w:val="none" w:sz="0" w:space="0" w:color="auto"/>
        <w:right w:val="none" w:sz="0" w:space="0" w:color="auto"/>
      </w:divBdr>
    </w:div>
    <w:div w:id="964778933">
      <w:bodyDiv w:val="1"/>
      <w:marLeft w:val="0"/>
      <w:marRight w:val="0"/>
      <w:marTop w:val="0"/>
      <w:marBottom w:val="0"/>
      <w:divBdr>
        <w:top w:val="none" w:sz="0" w:space="0" w:color="auto"/>
        <w:left w:val="none" w:sz="0" w:space="0" w:color="auto"/>
        <w:bottom w:val="none" w:sz="0" w:space="0" w:color="auto"/>
        <w:right w:val="none" w:sz="0" w:space="0" w:color="auto"/>
      </w:divBdr>
      <w:divsChild>
        <w:div w:id="691612085">
          <w:marLeft w:val="0"/>
          <w:marRight w:val="0"/>
          <w:marTop w:val="0"/>
          <w:marBottom w:val="0"/>
          <w:divBdr>
            <w:top w:val="none" w:sz="0" w:space="0" w:color="auto"/>
            <w:left w:val="none" w:sz="0" w:space="0" w:color="auto"/>
            <w:bottom w:val="none" w:sz="0" w:space="0" w:color="auto"/>
            <w:right w:val="none" w:sz="0" w:space="0" w:color="auto"/>
          </w:divBdr>
          <w:divsChild>
            <w:div w:id="432436720">
              <w:marLeft w:val="0"/>
              <w:marRight w:val="0"/>
              <w:marTop w:val="0"/>
              <w:marBottom w:val="0"/>
              <w:divBdr>
                <w:top w:val="none" w:sz="0" w:space="0" w:color="auto"/>
                <w:left w:val="none" w:sz="0" w:space="0" w:color="auto"/>
                <w:bottom w:val="none" w:sz="0" w:space="0" w:color="auto"/>
                <w:right w:val="none" w:sz="0" w:space="0" w:color="auto"/>
              </w:divBdr>
            </w:div>
            <w:div w:id="180319334">
              <w:marLeft w:val="0"/>
              <w:marRight w:val="0"/>
              <w:marTop w:val="0"/>
              <w:marBottom w:val="0"/>
              <w:divBdr>
                <w:top w:val="none" w:sz="0" w:space="0" w:color="auto"/>
                <w:left w:val="none" w:sz="0" w:space="0" w:color="auto"/>
                <w:bottom w:val="none" w:sz="0" w:space="0" w:color="auto"/>
                <w:right w:val="none" w:sz="0" w:space="0" w:color="auto"/>
              </w:divBdr>
            </w:div>
            <w:div w:id="365831204">
              <w:marLeft w:val="0"/>
              <w:marRight w:val="0"/>
              <w:marTop w:val="0"/>
              <w:marBottom w:val="0"/>
              <w:divBdr>
                <w:top w:val="none" w:sz="0" w:space="0" w:color="auto"/>
                <w:left w:val="none" w:sz="0" w:space="0" w:color="auto"/>
                <w:bottom w:val="none" w:sz="0" w:space="0" w:color="auto"/>
                <w:right w:val="none" w:sz="0" w:space="0" w:color="auto"/>
              </w:divBdr>
            </w:div>
            <w:div w:id="1291011004">
              <w:marLeft w:val="0"/>
              <w:marRight w:val="0"/>
              <w:marTop w:val="0"/>
              <w:marBottom w:val="0"/>
              <w:divBdr>
                <w:top w:val="none" w:sz="0" w:space="0" w:color="auto"/>
                <w:left w:val="none" w:sz="0" w:space="0" w:color="auto"/>
                <w:bottom w:val="none" w:sz="0" w:space="0" w:color="auto"/>
                <w:right w:val="none" w:sz="0" w:space="0" w:color="auto"/>
              </w:divBdr>
            </w:div>
          </w:divsChild>
        </w:div>
        <w:div w:id="889266581">
          <w:marLeft w:val="0"/>
          <w:marRight w:val="0"/>
          <w:marTop w:val="0"/>
          <w:marBottom w:val="0"/>
          <w:divBdr>
            <w:top w:val="none" w:sz="0" w:space="0" w:color="auto"/>
            <w:left w:val="none" w:sz="0" w:space="0" w:color="auto"/>
            <w:bottom w:val="none" w:sz="0" w:space="0" w:color="auto"/>
            <w:right w:val="none" w:sz="0" w:space="0" w:color="auto"/>
          </w:divBdr>
          <w:divsChild>
            <w:div w:id="663316148">
              <w:marLeft w:val="0"/>
              <w:marRight w:val="0"/>
              <w:marTop w:val="0"/>
              <w:marBottom w:val="0"/>
              <w:divBdr>
                <w:top w:val="none" w:sz="0" w:space="0" w:color="auto"/>
                <w:left w:val="none" w:sz="0" w:space="0" w:color="auto"/>
                <w:bottom w:val="none" w:sz="0" w:space="0" w:color="auto"/>
                <w:right w:val="none" w:sz="0" w:space="0" w:color="auto"/>
              </w:divBdr>
            </w:div>
          </w:divsChild>
        </w:div>
        <w:div w:id="1704206738">
          <w:marLeft w:val="0"/>
          <w:marRight w:val="0"/>
          <w:marTop w:val="0"/>
          <w:marBottom w:val="0"/>
          <w:divBdr>
            <w:top w:val="none" w:sz="0" w:space="0" w:color="auto"/>
            <w:left w:val="none" w:sz="0" w:space="0" w:color="auto"/>
            <w:bottom w:val="none" w:sz="0" w:space="0" w:color="auto"/>
            <w:right w:val="none" w:sz="0" w:space="0" w:color="auto"/>
          </w:divBdr>
          <w:divsChild>
            <w:div w:id="1879002564">
              <w:marLeft w:val="0"/>
              <w:marRight w:val="0"/>
              <w:marTop w:val="0"/>
              <w:marBottom w:val="0"/>
              <w:divBdr>
                <w:top w:val="none" w:sz="0" w:space="0" w:color="auto"/>
                <w:left w:val="none" w:sz="0" w:space="0" w:color="auto"/>
                <w:bottom w:val="none" w:sz="0" w:space="0" w:color="auto"/>
                <w:right w:val="none" w:sz="0" w:space="0" w:color="auto"/>
              </w:divBdr>
            </w:div>
          </w:divsChild>
        </w:div>
        <w:div w:id="1293831009">
          <w:marLeft w:val="0"/>
          <w:marRight w:val="0"/>
          <w:marTop w:val="0"/>
          <w:marBottom w:val="0"/>
          <w:divBdr>
            <w:top w:val="none" w:sz="0" w:space="0" w:color="auto"/>
            <w:left w:val="none" w:sz="0" w:space="0" w:color="auto"/>
            <w:bottom w:val="none" w:sz="0" w:space="0" w:color="auto"/>
            <w:right w:val="none" w:sz="0" w:space="0" w:color="auto"/>
          </w:divBdr>
          <w:divsChild>
            <w:div w:id="2053337602">
              <w:marLeft w:val="0"/>
              <w:marRight w:val="0"/>
              <w:marTop w:val="0"/>
              <w:marBottom w:val="0"/>
              <w:divBdr>
                <w:top w:val="none" w:sz="0" w:space="0" w:color="auto"/>
                <w:left w:val="none" w:sz="0" w:space="0" w:color="auto"/>
                <w:bottom w:val="none" w:sz="0" w:space="0" w:color="auto"/>
                <w:right w:val="none" w:sz="0" w:space="0" w:color="auto"/>
              </w:divBdr>
            </w:div>
            <w:div w:id="1892111481">
              <w:marLeft w:val="0"/>
              <w:marRight w:val="0"/>
              <w:marTop w:val="0"/>
              <w:marBottom w:val="0"/>
              <w:divBdr>
                <w:top w:val="none" w:sz="0" w:space="0" w:color="auto"/>
                <w:left w:val="none" w:sz="0" w:space="0" w:color="auto"/>
                <w:bottom w:val="none" w:sz="0" w:space="0" w:color="auto"/>
                <w:right w:val="none" w:sz="0" w:space="0" w:color="auto"/>
              </w:divBdr>
            </w:div>
          </w:divsChild>
        </w:div>
        <w:div w:id="2060128727">
          <w:marLeft w:val="0"/>
          <w:marRight w:val="0"/>
          <w:marTop w:val="0"/>
          <w:marBottom w:val="0"/>
          <w:divBdr>
            <w:top w:val="none" w:sz="0" w:space="0" w:color="auto"/>
            <w:left w:val="none" w:sz="0" w:space="0" w:color="auto"/>
            <w:bottom w:val="none" w:sz="0" w:space="0" w:color="auto"/>
            <w:right w:val="none" w:sz="0" w:space="0" w:color="auto"/>
          </w:divBdr>
          <w:divsChild>
            <w:div w:id="1138718406">
              <w:marLeft w:val="0"/>
              <w:marRight w:val="0"/>
              <w:marTop w:val="0"/>
              <w:marBottom w:val="0"/>
              <w:divBdr>
                <w:top w:val="none" w:sz="0" w:space="0" w:color="auto"/>
                <w:left w:val="none" w:sz="0" w:space="0" w:color="auto"/>
                <w:bottom w:val="none" w:sz="0" w:space="0" w:color="auto"/>
                <w:right w:val="none" w:sz="0" w:space="0" w:color="auto"/>
              </w:divBdr>
            </w:div>
            <w:div w:id="779031168">
              <w:marLeft w:val="0"/>
              <w:marRight w:val="0"/>
              <w:marTop w:val="0"/>
              <w:marBottom w:val="0"/>
              <w:divBdr>
                <w:top w:val="none" w:sz="0" w:space="0" w:color="auto"/>
                <w:left w:val="none" w:sz="0" w:space="0" w:color="auto"/>
                <w:bottom w:val="none" w:sz="0" w:space="0" w:color="auto"/>
                <w:right w:val="none" w:sz="0" w:space="0" w:color="auto"/>
              </w:divBdr>
            </w:div>
            <w:div w:id="134683616">
              <w:marLeft w:val="0"/>
              <w:marRight w:val="0"/>
              <w:marTop w:val="0"/>
              <w:marBottom w:val="0"/>
              <w:divBdr>
                <w:top w:val="none" w:sz="0" w:space="0" w:color="auto"/>
                <w:left w:val="none" w:sz="0" w:space="0" w:color="auto"/>
                <w:bottom w:val="none" w:sz="0" w:space="0" w:color="auto"/>
                <w:right w:val="none" w:sz="0" w:space="0" w:color="auto"/>
              </w:divBdr>
            </w:div>
          </w:divsChild>
        </w:div>
        <w:div w:id="1796751472">
          <w:marLeft w:val="0"/>
          <w:marRight w:val="0"/>
          <w:marTop w:val="0"/>
          <w:marBottom w:val="0"/>
          <w:divBdr>
            <w:top w:val="none" w:sz="0" w:space="0" w:color="auto"/>
            <w:left w:val="none" w:sz="0" w:space="0" w:color="auto"/>
            <w:bottom w:val="none" w:sz="0" w:space="0" w:color="auto"/>
            <w:right w:val="none" w:sz="0" w:space="0" w:color="auto"/>
          </w:divBdr>
          <w:divsChild>
            <w:div w:id="1765759792">
              <w:marLeft w:val="0"/>
              <w:marRight w:val="0"/>
              <w:marTop w:val="0"/>
              <w:marBottom w:val="0"/>
              <w:divBdr>
                <w:top w:val="none" w:sz="0" w:space="0" w:color="auto"/>
                <w:left w:val="none" w:sz="0" w:space="0" w:color="auto"/>
                <w:bottom w:val="none" w:sz="0" w:space="0" w:color="auto"/>
                <w:right w:val="none" w:sz="0" w:space="0" w:color="auto"/>
              </w:divBdr>
            </w:div>
            <w:div w:id="1501195185">
              <w:marLeft w:val="0"/>
              <w:marRight w:val="0"/>
              <w:marTop w:val="0"/>
              <w:marBottom w:val="0"/>
              <w:divBdr>
                <w:top w:val="none" w:sz="0" w:space="0" w:color="auto"/>
                <w:left w:val="none" w:sz="0" w:space="0" w:color="auto"/>
                <w:bottom w:val="none" w:sz="0" w:space="0" w:color="auto"/>
                <w:right w:val="none" w:sz="0" w:space="0" w:color="auto"/>
              </w:divBdr>
            </w:div>
            <w:div w:id="531308010">
              <w:marLeft w:val="0"/>
              <w:marRight w:val="0"/>
              <w:marTop w:val="0"/>
              <w:marBottom w:val="0"/>
              <w:divBdr>
                <w:top w:val="none" w:sz="0" w:space="0" w:color="auto"/>
                <w:left w:val="none" w:sz="0" w:space="0" w:color="auto"/>
                <w:bottom w:val="none" w:sz="0" w:space="0" w:color="auto"/>
                <w:right w:val="none" w:sz="0" w:space="0" w:color="auto"/>
              </w:divBdr>
            </w:div>
            <w:div w:id="601885052">
              <w:marLeft w:val="0"/>
              <w:marRight w:val="0"/>
              <w:marTop w:val="0"/>
              <w:marBottom w:val="0"/>
              <w:divBdr>
                <w:top w:val="none" w:sz="0" w:space="0" w:color="auto"/>
                <w:left w:val="none" w:sz="0" w:space="0" w:color="auto"/>
                <w:bottom w:val="none" w:sz="0" w:space="0" w:color="auto"/>
                <w:right w:val="none" w:sz="0" w:space="0" w:color="auto"/>
              </w:divBdr>
            </w:div>
          </w:divsChild>
        </w:div>
        <w:div w:id="1046828893">
          <w:marLeft w:val="0"/>
          <w:marRight w:val="0"/>
          <w:marTop w:val="0"/>
          <w:marBottom w:val="0"/>
          <w:divBdr>
            <w:top w:val="none" w:sz="0" w:space="0" w:color="auto"/>
            <w:left w:val="none" w:sz="0" w:space="0" w:color="auto"/>
            <w:bottom w:val="none" w:sz="0" w:space="0" w:color="auto"/>
            <w:right w:val="none" w:sz="0" w:space="0" w:color="auto"/>
          </w:divBdr>
          <w:divsChild>
            <w:div w:id="6946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CBBBCF8025E45A428F60FB5BC626F" ma:contentTypeVersion="17" ma:contentTypeDescription="Create a new document." ma:contentTypeScope="" ma:versionID="34301133f36e7246f900f6709ea48ea4">
  <xsd:schema xmlns:xsd="http://www.w3.org/2001/XMLSchema" xmlns:xs="http://www.w3.org/2001/XMLSchema" xmlns:p="http://schemas.microsoft.com/office/2006/metadata/properties" xmlns:ns2="c18b7dd9-7fa7-4aed-b42a-309b5729ecf6" xmlns:ns3="f43d94fb-c312-4bf0-ab4b-43dd8fa0255c" targetNamespace="http://schemas.microsoft.com/office/2006/metadata/properties" ma:root="true" ma:fieldsID="956e29f09094851f8cde947652bc2769" ns2:_="" ns3:_="">
    <xsd:import namespace="c18b7dd9-7fa7-4aed-b42a-309b5729ecf6"/>
    <xsd:import namespace="f43d94fb-c312-4bf0-ab4b-43dd8fa025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b7dd9-7fa7-4aed-b42a-309b5729e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e8e5459-20ed-448d-b9f1-b9410206cb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3d94fb-c312-4bf0-ab4b-43dd8fa025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7d97c66-8e71-426d-b241-68128b4a75dd}" ma:internalName="TaxCatchAll" ma:showField="CatchAllData" ma:web="f43d94fb-c312-4bf0-ab4b-43dd8fa025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43d94fb-c312-4bf0-ab4b-43dd8fa0255c" xsi:nil="true"/>
    <lcf76f155ced4ddcb4097134ff3c332f xmlns="c18b7dd9-7fa7-4aed-b42a-309b5729ecf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E75CC8-5817-4563-A491-5BF7C95CB3C6}"/>
</file>

<file path=customXml/itemProps2.xml><?xml version="1.0" encoding="utf-8"?>
<ds:datastoreItem xmlns:ds="http://schemas.openxmlformats.org/officeDocument/2006/customXml" ds:itemID="{719C03A5-2FF3-4A69-BE9F-1AEA30A1CE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CECAEF-00B8-4B22-9C28-896315A2ED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Holloway Roden</dc:creator>
  <cp:keywords/>
  <dc:description/>
  <cp:lastModifiedBy>Kelvin O'Reilly</cp:lastModifiedBy>
  <cp:revision>4</cp:revision>
  <dcterms:created xsi:type="dcterms:W3CDTF">2023-08-11T11:52:00Z</dcterms:created>
  <dcterms:modified xsi:type="dcterms:W3CDTF">2024-02-15T01:56:00Z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0x010100A73CBBBCF8025E45A428F60FB5BC626F</vt:lpwstr>
  </property>
</Properties>
</file>