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2F1" w14:textId="61796B63" w:rsidR="00167635" w:rsidRDefault="00167635" w:rsidP="00167635">
      <w:pPr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38B1F09A" w14:textId="7B93D99B" w:rsidR="00740E30" w:rsidRPr="00740E30" w:rsidRDefault="00740E30" w:rsidP="00740E30">
      <w:pPr>
        <w:rPr>
          <w:rFonts w:cstheme="minorHAnsi"/>
          <w:b/>
          <w:sz w:val="28"/>
          <w:szCs w:val="28"/>
        </w:rPr>
      </w:pPr>
      <w:r w:rsidRPr="00740E30">
        <w:rPr>
          <w:rFonts w:cstheme="minorHAnsi"/>
          <w:b/>
          <w:sz w:val="28"/>
          <w:szCs w:val="28"/>
        </w:rPr>
        <w:t xml:space="preserve">Social Media Coordinator </w:t>
      </w:r>
    </w:p>
    <w:p w14:paraId="366B455F" w14:textId="77777777" w:rsidR="00740E30" w:rsidRPr="00740E30" w:rsidRDefault="00740E30" w:rsidP="00740E30">
      <w:pPr>
        <w:rPr>
          <w:rFonts w:cstheme="minorHAnsi"/>
          <w:b/>
        </w:rPr>
      </w:pPr>
      <w:r w:rsidRPr="00740E30">
        <w:rPr>
          <w:rFonts w:cstheme="minorHAnsi"/>
          <w:b/>
        </w:rPr>
        <w:t>Club Overview:</w:t>
      </w:r>
    </w:p>
    <w:p w14:paraId="7F3D5E0D" w14:textId="431B80E9" w:rsidR="00740E30" w:rsidRDefault="00740E30" w:rsidP="00740E30">
      <w:pPr>
        <w:rPr>
          <w:rFonts w:cstheme="minorHAnsi"/>
          <w:bCs/>
        </w:rPr>
      </w:pPr>
      <w:r w:rsidRPr="00740E30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[Name] </w:t>
      </w:r>
      <w:r w:rsidRPr="00740E30">
        <w:rPr>
          <w:rFonts w:cstheme="minorHAnsi"/>
          <w:bCs/>
        </w:rPr>
        <w:t>Karting Club is dedicated to organi</w:t>
      </w:r>
      <w:r>
        <w:rPr>
          <w:rFonts w:cstheme="minorHAnsi"/>
          <w:bCs/>
        </w:rPr>
        <w:t>s</w:t>
      </w:r>
      <w:r w:rsidRPr="00740E30">
        <w:rPr>
          <w:rFonts w:cstheme="minorHAnsi"/>
          <w:bCs/>
        </w:rPr>
        <w:t>ing and conducting top-tier Kart Racing and Recreational Karting Activities. We proudly affiliate with and embrace the Vision, Purpose, Values, and Priorities of Karting Australia, the State Karting Association, and our esteemed Club.</w:t>
      </w:r>
    </w:p>
    <w:p w14:paraId="2247948F" w14:textId="77777777" w:rsidR="00740E30" w:rsidRPr="00740E30" w:rsidRDefault="00740E30" w:rsidP="00740E30">
      <w:pPr>
        <w:spacing w:after="0"/>
        <w:rPr>
          <w:rFonts w:cstheme="minorHAnsi"/>
          <w:b/>
        </w:rPr>
      </w:pPr>
      <w:r w:rsidRPr="00740E30">
        <w:rPr>
          <w:rFonts w:cstheme="minorHAnsi"/>
          <w:b/>
        </w:rPr>
        <w:t xml:space="preserve"> Role Objective: </w:t>
      </w:r>
    </w:p>
    <w:p w14:paraId="7DDC8DC3" w14:textId="2E698CB4" w:rsidR="00740E30" w:rsidRPr="00740E30" w:rsidRDefault="00740E30" w:rsidP="00740E30">
      <w:pPr>
        <w:rPr>
          <w:rFonts w:cstheme="minorHAnsi"/>
          <w:bCs/>
        </w:rPr>
      </w:pPr>
      <w:r w:rsidRPr="00740E30">
        <w:rPr>
          <w:rFonts w:cstheme="minorHAnsi"/>
          <w:bCs/>
        </w:rPr>
        <w:t>To oversee and manage the club's social media presence, driving engagement within the Karting community, and fostering the club's rich culture, events, and activities.</w:t>
      </w:r>
    </w:p>
    <w:p w14:paraId="3649D231" w14:textId="014131FE" w:rsidR="00740E30" w:rsidRPr="00740E30" w:rsidRDefault="00740E30" w:rsidP="00740E30">
      <w:pPr>
        <w:rPr>
          <w:rFonts w:cstheme="minorHAnsi"/>
          <w:bCs/>
        </w:rPr>
      </w:pPr>
      <w:r w:rsidRPr="00740E30">
        <w:rPr>
          <w:rFonts w:cstheme="minorHAnsi"/>
          <w:b/>
        </w:rPr>
        <w:t>Responsible to</w:t>
      </w:r>
      <w:r w:rsidRPr="00740E30">
        <w:rPr>
          <w:rFonts w:cstheme="minorHAnsi"/>
          <w:bCs/>
        </w:rPr>
        <w:t>: President</w:t>
      </w:r>
    </w:p>
    <w:p w14:paraId="3214643E" w14:textId="3E3AC0F9" w:rsidR="00740E30" w:rsidRPr="00740E30" w:rsidRDefault="00740E30" w:rsidP="00740E30">
      <w:pPr>
        <w:spacing w:after="0"/>
        <w:rPr>
          <w:rFonts w:cstheme="minorHAnsi"/>
          <w:b/>
        </w:rPr>
      </w:pPr>
      <w:r w:rsidRPr="00740E30">
        <w:rPr>
          <w:rFonts w:cstheme="minorHAnsi"/>
          <w:b/>
        </w:rPr>
        <w:t>Desired Skills:</w:t>
      </w:r>
    </w:p>
    <w:p w14:paraId="53566375" w14:textId="25283E13" w:rsidR="00740E30" w:rsidRPr="00740E30" w:rsidRDefault="00740E30" w:rsidP="00740E3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40E30">
        <w:rPr>
          <w:rFonts w:cstheme="minorHAnsi"/>
          <w:bCs/>
        </w:rPr>
        <w:t>Passionate user of various social media platforms, with an emphasis on those popular within the karting community.</w:t>
      </w:r>
    </w:p>
    <w:p w14:paraId="34325D8A" w14:textId="248E719F" w:rsidR="00740E30" w:rsidRPr="00740E30" w:rsidRDefault="00740E30" w:rsidP="00740E3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40E30">
        <w:rPr>
          <w:rFonts w:cstheme="minorHAnsi"/>
          <w:bCs/>
        </w:rPr>
        <w:t>Strong strategic planning capabilities, especially in determining what, when, and how the club communicates.</w:t>
      </w:r>
    </w:p>
    <w:p w14:paraId="0B3B4F67" w14:textId="3218483B" w:rsidR="00740E30" w:rsidRPr="00740E30" w:rsidRDefault="00740E30" w:rsidP="00740E3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40E30">
        <w:rPr>
          <w:rFonts w:cstheme="minorHAnsi"/>
          <w:bCs/>
        </w:rPr>
        <w:t>Proficiency in engaging a diverse audience through social media platforms.</w:t>
      </w:r>
    </w:p>
    <w:p w14:paraId="7D61D4D7" w14:textId="21378F23" w:rsidR="00740E30" w:rsidRPr="00740E30" w:rsidRDefault="00740E30" w:rsidP="00740E3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40E30">
        <w:rPr>
          <w:rFonts w:cstheme="minorHAnsi"/>
          <w:bCs/>
        </w:rPr>
        <w:t>Respectful, effective, and adaptive communication skills.</w:t>
      </w:r>
    </w:p>
    <w:p w14:paraId="0990C435" w14:textId="4C27364D" w:rsidR="00740E30" w:rsidRPr="00740E30" w:rsidRDefault="00740E30" w:rsidP="00740E30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740E30">
        <w:rPr>
          <w:rFonts w:cstheme="minorHAnsi"/>
          <w:bCs/>
        </w:rPr>
        <w:t>Acumen for creating engaging content, such as memes, photos, videos, and race highlights tailored for social media.</w:t>
      </w:r>
    </w:p>
    <w:p w14:paraId="11C3EE3D" w14:textId="4769AF0E" w:rsidR="00740E30" w:rsidRPr="00740E30" w:rsidRDefault="00740E30" w:rsidP="00740E30">
      <w:pPr>
        <w:spacing w:after="0"/>
        <w:rPr>
          <w:rFonts w:cstheme="minorHAnsi"/>
          <w:b/>
        </w:rPr>
      </w:pPr>
      <w:r w:rsidRPr="00740E30">
        <w:rPr>
          <w:rFonts w:cstheme="minorHAnsi"/>
          <w:b/>
        </w:rPr>
        <w:t>Key Roles &amp; Responsibilities:</w:t>
      </w:r>
    </w:p>
    <w:p w14:paraId="24974A7E" w14:textId="625DF649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Develop an understanding of the major kart races, recreational activities, fundraising events, and other significant happenings in the karting year; strategi</w:t>
      </w:r>
      <w:r w:rsidR="00AD7613">
        <w:rPr>
          <w:rFonts w:cstheme="minorHAnsi"/>
          <w:bCs/>
        </w:rPr>
        <w:t>s</w:t>
      </w:r>
      <w:r w:rsidRPr="00740E30">
        <w:rPr>
          <w:rFonts w:cstheme="minorHAnsi"/>
          <w:bCs/>
        </w:rPr>
        <w:t>e their promotion.</w:t>
      </w:r>
    </w:p>
    <w:p w14:paraId="5B117D51" w14:textId="7E3E1A95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Formulate a season-based communication strategy; defining content allocation for the pre-season, in-season, and post-season phases.</w:t>
      </w:r>
    </w:p>
    <w:p w14:paraId="589CEF44" w14:textId="24CF7E78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If necessary, assemble a dedicated social media team to assist in diverse content creation and moderation.</w:t>
      </w:r>
    </w:p>
    <w:p w14:paraId="1793F047" w14:textId="4F27AA6D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Consistently update the club’s social media channels during the racing season with timely updates about race results, racer standings, any unforeseen incidents, milestones, upcoming events, etc.</w:t>
      </w:r>
    </w:p>
    <w:p w14:paraId="21758ED7" w14:textId="72FBA545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Actively promote club events, race days, training sessions, and other key activities throughout the year.</w:t>
      </w:r>
    </w:p>
    <w:p w14:paraId="35F586AD" w14:textId="26E3A369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Advocate for our valued sponsors, spotlighting any special deals or announcements they might offer.</w:t>
      </w:r>
    </w:p>
    <w:p w14:paraId="273C7A02" w14:textId="61D63DE5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 xml:space="preserve">Liaise with all divisions within the club to ensure their accomplishments, messages, and tales are </w:t>
      </w:r>
      <w:r w:rsidR="0015392C" w:rsidRPr="00740E30">
        <w:rPr>
          <w:rFonts w:cstheme="minorHAnsi"/>
          <w:bCs/>
        </w:rPr>
        <w:t>broadcast</w:t>
      </w:r>
      <w:r w:rsidRPr="00740E30">
        <w:rPr>
          <w:rFonts w:cstheme="minorHAnsi"/>
          <w:bCs/>
        </w:rPr>
        <w:t xml:space="preserve"> and celebrated.</w:t>
      </w:r>
    </w:p>
    <w:p w14:paraId="56216C6D" w14:textId="2205FFDF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Periodically audit the list of individuals with access to the club’s social media accounts, updating permissions based on changes in roles or volunteer shifts.</w:t>
      </w:r>
    </w:p>
    <w:p w14:paraId="5B49794C" w14:textId="140DFE36" w:rsidR="00740E30" w:rsidRPr="00740E30" w:rsidRDefault="00740E30" w:rsidP="00740E30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740E30">
        <w:rPr>
          <w:rFonts w:cstheme="minorHAnsi"/>
          <w:bCs/>
        </w:rPr>
        <w:t>Ensure a seamless transition by passing on all pertinent login and administrative details to the succeeding Social Media Coordinator.</w:t>
      </w:r>
    </w:p>
    <w:p w14:paraId="0A1F69B3" w14:textId="37FB8593" w:rsidR="00F54EB9" w:rsidRPr="00740E30" w:rsidRDefault="00740E30" w:rsidP="00740E30">
      <w:pPr>
        <w:rPr>
          <w:rFonts w:cstheme="minorHAnsi"/>
          <w:bCs/>
        </w:rPr>
      </w:pPr>
      <w:r w:rsidRPr="00740E30">
        <w:rPr>
          <w:rFonts w:cstheme="minorHAnsi"/>
          <w:b/>
        </w:rPr>
        <w:t>End Note:</w:t>
      </w:r>
      <w:r w:rsidRPr="00740E30">
        <w:rPr>
          <w:rFonts w:cstheme="minorHAnsi"/>
          <w:bCs/>
        </w:rPr>
        <w:t xml:space="preserve"> As our Social Media Coordinator, you play a pivotal role in narrating our karting journey, engaging fans, racers, and partners alike. Your work contributes directly to the vibrant, racing-enthusiast community we've built and continue to foster.</w:t>
      </w:r>
    </w:p>
    <w:sectPr w:rsidR="00F54EB9" w:rsidRPr="00740E30" w:rsidSect="00F855C4">
      <w:headerReference w:type="default" r:id="rId1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B82C" w14:textId="77777777" w:rsidR="004E720E" w:rsidRDefault="004E720E">
      <w:pPr>
        <w:spacing w:after="0" w:line="240" w:lineRule="auto"/>
      </w:pPr>
      <w:r>
        <w:separator/>
      </w:r>
    </w:p>
  </w:endnote>
  <w:endnote w:type="continuationSeparator" w:id="0">
    <w:p w14:paraId="61325E78" w14:textId="77777777" w:rsidR="004E720E" w:rsidRDefault="004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E283" w14:textId="77777777" w:rsidR="004E720E" w:rsidRDefault="004E720E">
      <w:pPr>
        <w:spacing w:after="0" w:line="240" w:lineRule="auto"/>
      </w:pPr>
      <w:r>
        <w:separator/>
      </w:r>
    </w:p>
  </w:footnote>
  <w:footnote w:type="continuationSeparator" w:id="0">
    <w:p w14:paraId="4E44DEFD" w14:textId="77777777" w:rsidR="004E720E" w:rsidRDefault="004E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9A4" w14:textId="37ECCDA4" w:rsidR="004E720E" w:rsidRDefault="00F855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9DD81" wp14:editId="46A2F4E2">
              <wp:simplePos x="0" y="0"/>
              <wp:positionH relativeFrom="column">
                <wp:posOffset>5267325</wp:posOffset>
              </wp:positionH>
              <wp:positionV relativeFrom="paragraph">
                <wp:posOffset>142875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5E2DB" w14:textId="77777777" w:rsidR="00F855C4" w:rsidRPr="00AA57EF" w:rsidRDefault="00F855C4" w:rsidP="00F855C4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299DD81" id="Oval 1" o:spid="_x0000_s1026" style="position:absolute;margin-left:414.75pt;margin-top:11.2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5655E2DB" w14:textId="77777777" w:rsidR="00F855C4" w:rsidRPr="00AA57EF" w:rsidRDefault="00F855C4" w:rsidP="00F855C4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EB"/>
    <w:multiLevelType w:val="hybridMultilevel"/>
    <w:tmpl w:val="47F8633A"/>
    <w:lvl w:ilvl="0" w:tplc="1DF25708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554"/>
    <w:multiLevelType w:val="hybridMultilevel"/>
    <w:tmpl w:val="BC9EAD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6AF"/>
    <w:multiLevelType w:val="hybridMultilevel"/>
    <w:tmpl w:val="45E85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03C53"/>
    <w:multiLevelType w:val="hybridMultilevel"/>
    <w:tmpl w:val="0F94F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25083"/>
    <w:multiLevelType w:val="hybridMultilevel"/>
    <w:tmpl w:val="72021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822BB"/>
    <w:multiLevelType w:val="hybridMultilevel"/>
    <w:tmpl w:val="91FE62E6"/>
    <w:lvl w:ilvl="0" w:tplc="CDB4E8A4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F15"/>
    <w:multiLevelType w:val="hybridMultilevel"/>
    <w:tmpl w:val="EE06EE14"/>
    <w:lvl w:ilvl="0" w:tplc="8C565C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31650">
    <w:abstractNumId w:val="6"/>
  </w:num>
  <w:num w:numId="2" w16cid:durableId="567810058">
    <w:abstractNumId w:val="3"/>
  </w:num>
  <w:num w:numId="3" w16cid:durableId="428164027">
    <w:abstractNumId w:val="4"/>
  </w:num>
  <w:num w:numId="4" w16cid:durableId="81265053">
    <w:abstractNumId w:val="1"/>
  </w:num>
  <w:num w:numId="5" w16cid:durableId="1011378532">
    <w:abstractNumId w:val="5"/>
  </w:num>
  <w:num w:numId="6" w16cid:durableId="1640380219">
    <w:abstractNumId w:val="2"/>
  </w:num>
  <w:num w:numId="7" w16cid:durableId="108858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5"/>
    <w:rsid w:val="0015392C"/>
    <w:rsid w:val="00167635"/>
    <w:rsid w:val="004E720E"/>
    <w:rsid w:val="00740E30"/>
    <w:rsid w:val="00A47A66"/>
    <w:rsid w:val="00AD7613"/>
    <w:rsid w:val="00BD3146"/>
    <w:rsid w:val="00E35C33"/>
    <w:rsid w:val="00F54EB9"/>
    <w:rsid w:val="00F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9EC0"/>
  <w15:chartTrackingRefBased/>
  <w15:docId w15:val="{16284DF8-DC6F-49DD-B32C-61432674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67635"/>
  </w:style>
  <w:style w:type="character" w:customStyle="1" w:styleId="eop">
    <w:name w:val="eop"/>
    <w:basedOn w:val="DefaultParagraphFont"/>
    <w:rsid w:val="00167635"/>
  </w:style>
  <w:style w:type="paragraph" w:customStyle="1" w:styleId="paragraph">
    <w:name w:val="paragraph"/>
    <w:basedOn w:val="Normal"/>
    <w:rsid w:val="001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35"/>
    <w:rPr>
      <w:lang w:val="en-US"/>
    </w:rPr>
  </w:style>
  <w:style w:type="paragraph" w:styleId="NormalWeb">
    <w:name w:val="Normal (Web)"/>
    <w:basedOn w:val="Normal"/>
    <w:uiPriority w:val="99"/>
    <w:unhideWhenUsed/>
    <w:rsid w:val="0016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40E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C4"/>
    <w:rPr>
      <w:lang w:val="en-US"/>
    </w:rPr>
  </w:style>
  <w:style w:type="paragraph" w:styleId="Revision">
    <w:name w:val="Revision"/>
    <w:hidden/>
    <w:uiPriority w:val="99"/>
    <w:semiHidden/>
    <w:rsid w:val="00AD76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AD81D-45CB-4215-B328-3995AFFDFB6C}">
  <ds:schemaRefs>
    <ds:schemaRef ds:uri="http://schemas.microsoft.com/office/infopath/2007/PartnerControls"/>
    <ds:schemaRef ds:uri="efa81924-f1b0-4651-9f80-c2b5febea3c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97346c-969c-4e2a-bf5e-5d4a2d24de8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C22273-906D-4BF6-9F7D-A36492455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EAE0D-7D8D-420E-86AE-5EB183844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4</cp:revision>
  <dcterms:created xsi:type="dcterms:W3CDTF">2023-08-11T12:26:00Z</dcterms:created>
  <dcterms:modified xsi:type="dcterms:W3CDTF">2024-02-15T01:59:00Z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